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A" w:rsidRPr="006919CA" w:rsidRDefault="006919CA" w:rsidP="006919C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jc w:val="center"/>
        <w:tblCellSpacing w:w="0" w:type="dxa"/>
        <w:tblInd w:w="-2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8"/>
        <w:gridCol w:w="1124"/>
        <w:gridCol w:w="3916"/>
      </w:tblGrid>
      <w:tr w:rsidR="006919CA" w:rsidRPr="006919CA" w:rsidTr="006919CA">
        <w:trPr>
          <w:tblCellSpacing w:w="0" w:type="dxa"/>
          <w:jc w:val="center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9CA" w:rsidRPr="006919CA" w:rsidRDefault="006919CA" w:rsidP="006919C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19CA">
              <w:rPr>
                <w:rFonts w:ascii="Times New Roman" w:hAnsi="Times New Roman" w:cs="Times New Roman"/>
              </w:rPr>
              <w:t>СОГЛАСОВАНО</w:t>
            </w:r>
          </w:p>
          <w:p w:rsidR="006919CA" w:rsidRPr="006919CA" w:rsidRDefault="006919CA" w:rsidP="006919C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19CA">
              <w:rPr>
                <w:rFonts w:ascii="Times New Roman" w:hAnsi="Times New Roman" w:cs="Times New Roman"/>
              </w:rPr>
              <w:t>Председатель ПК____________</w:t>
            </w:r>
          </w:p>
          <w:p w:rsidR="006919CA" w:rsidRPr="006919CA" w:rsidRDefault="006919CA" w:rsidP="006919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919CA">
              <w:rPr>
                <w:rFonts w:ascii="Times New Roman" w:hAnsi="Times New Roman" w:cs="Times New Roman"/>
              </w:rPr>
              <w:t xml:space="preserve">                              </w:t>
            </w:r>
            <w:proofErr w:type="spellStart"/>
            <w:r w:rsidRPr="006919CA">
              <w:rPr>
                <w:rFonts w:ascii="Times New Roman" w:hAnsi="Times New Roman" w:cs="Times New Roman"/>
              </w:rPr>
              <w:t>Е.А.Райденко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9CA" w:rsidRPr="006919CA" w:rsidRDefault="006919CA" w:rsidP="006919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9CA" w:rsidRPr="006919CA" w:rsidRDefault="006919CA" w:rsidP="006919C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19CA">
              <w:rPr>
                <w:rFonts w:ascii="Times New Roman" w:hAnsi="Times New Roman" w:cs="Times New Roman"/>
              </w:rPr>
              <w:t>УТВЕРЖДЕНО</w:t>
            </w:r>
          </w:p>
          <w:p w:rsidR="006919CA" w:rsidRPr="006919CA" w:rsidRDefault="006919CA" w:rsidP="006919C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19CA">
              <w:rPr>
                <w:rFonts w:ascii="Times New Roman" w:hAnsi="Times New Roman" w:cs="Times New Roman"/>
              </w:rPr>
              <w:t>Директор школы: __________________</w:t>
            </w:r>
          </w:p>
          <w:p w:rsidR="006919CA" w:rsidRPr="006919CA" w:rsidRDefault="006919CA" w:rsidP="006919C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919CA">
              <w:rPr>
                <w:rFonts w:ascii="Times New Roman" w:hAnsi="Times New Roman" w:cs="Times New Roman"/>
              </w:rPr>
              <w:t xml:space="preserve">                               М.Г.Пачина</w:t>
            </w:r>
          </w:p>
        </w:tc>
      </w:tr>
    </w:tbl>
    <w:p w:rsidR="006919CA" w:rsidRPr="006919CA" w:rsidRDefault="006919CA" w:rsidP="006919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9CA" w:rsidRPr="006919CA" w:rsidRDefault="006919CA" w:rsidP="006919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19CA" w:rsidRPr="006919CA" w:rsidRDefault="006919CA" w:rsidP="006919CA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C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19CA" w:rsidRPr="006919CA" w:rsidRDefault="006919CA" w:rsidP="006919CA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CA">
        <w:rPr>
          <w:rFonts w:ascii="Times New Roman" w:hAnsi="Times New Roman" w:cs="Times New Roman"/>
          <w:b/>
          <w:sz w:val="28"/>
          <w:szCs w:val="28"/>
        </w:rPr>
        <w:t xml:space="preserve">об индивидуальном образовательном маршруте </w:t>
      </w:r>
    </w:p>
    <w:p w:rsidR="006919CA" w:rsidRPr="006919CA" w:rsidRDefault="006919CA" w:rsidP="006919CA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CA">
        <w:rPr>
          <w:rFonts w:ascii="Times New Roman" w:hAnsi="Times New Roman" w:cs="Times New Roman"/>
          <w:b/>
          <w:sz w:val="28"/>
          <w:szCs w:val="28"/>
        </w:rPr>
        <w:t xml:space="preserve">МОУ «Ленинская </w:t>
      </w:r>
      <w:proofErr w:type="spellStart"/>
      <w:r w:rsidRPr="006919CA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6919CA">
        <w:rPr>
          <w:rFonts w:ascii="Times New Roman" w:hAnsi="Times New Roman" w:cs="Times New Roman"/>
          <w:b/>
          <w:sz w:val="28"/>
          <w:szCs w:val="28"/>
        </w:rPr>
        <w:t xml:space="preserve"> № 2»</w:t>
      </w:r>
    </w:p>
    <w:p w:rsidR="006919CA" w:rsidRDefault="006919CA" w:rsidP="006919CA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19CA" w:rsidRDefault="006919CA" w:rsidP="00C263A0">
      <w:pPr>
        <w:spacing w:line="240" w:lineRule="auto"/>
        <w:ind w:left="-851" w:firstLine="720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6"/>
        </w:rPr>
        <w:t>.Индивидуальный образовательный маршрут (ИОМ) структурированная программа действий ученика на фиксированном этапе его обучении (2 года).</w:t>
      </w:r>
    </w:p>
    <w:p w:rsidR="006919CA" w:rsidRDefault="006919CA" w:rsidP="00C263A0">
      <w:pPr>
        <w:spacing w:line="240" w:lineRule="auto"/>
        <w:ind w:left="-851" w:firstLine="720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6"/>
        </w:rPr>
        <w:t>Индивидуальный образовательный маршрут содержит четыре основных части:</w:t>
      </w:r>
    </w:p>
    <w:p w:rsidR="006919CA" w:rsidRDefault="006919CA" w:rsidP="00C263A0">
      <w:pPr>
        <w:spacing w:line="240" w:lineRule="auto"/>
        <w:ind w:left="-851" w:firstLine="720"/>
        <w:contextualSpacing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i/>
          <w:sz w:val="26"/>
          <w:lang w:val="en-US"/>
        </w:rPr>
        <w:t>I</w:t>
      </w:r>
      <w:r>
        <w:rPr>
          <w:rFonts w:ascii="Times New Roman" w:hAnsi="Times New Roman" w:cs="Times New Roman"/>
          <w:i/>
          <w:sz w:val="26"/>
        </w:rPr>
        <w:t xml:space="preserve"> часть </w:t>
      </w:r>
      <w:r>
        <w:rPr>
          <w:rFonts w:ascii="Times New Roman" w:hAnsi="Times New Roman" w:cs="Times New Roman"/>
          <w:sz w:val="26"/>
        </w:rPr>
        <w:t>содержит перечень обязательных учебных предметов, который соответствует учебному плану школы на этот год.</w:t>
      </w:r>
      <w:proofErr w:type="gramEnd"/>
      <w:r>
        <w:rPr>
          <w:rFonts w:ascii="Times New Roman" w:hAnsi="Times New Roman" w:cs="Times New Roman"/>
          <w:sz w:val="26"/>
        </w:rPr>
        <w:t xml:space="preserve"> Предметы, изучаемые на профильном уровне, обязательно выделяются в этой части маршрута. В конце подводится итог - обязательная  минимальная нагрузка на ученика (общее количество часов).</w:t>
      </w:r>
    </w:p>
    <w:p w:rsidR="006919CA" w:rsidRDefault="006919CA" w:rsidP="00C263A0">
      <w:pPr>
        <w:spacing w:line="240" w:lineRule="auto"/>
        <w:ind w:left="-851" w:firstLine="720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sz w:val="26"/>
          <w:lang w:val="en-US"/>
        </w:rPr>
        <w:t>II</w:t>
      </w:r>
      <w:r>
        <w:rPr>
          <w:rFonts w:ascii="Times New Roman" w:hAnsi="Times New Roman" w:cs="Times New Roman"/>
          <w:i/>
          <w:sz w:val="26"/>
        </w:rPr>
        <w:t xml:space="preserve"> часть </w:t>
      </w:r>
      <w:r>
        <w:rPr>
          <w:rFonts w:ascii="Times New Roman" w:hAnsi="Times New Roman" w:cs="Times New Roman"/>
          <w:sz w:val="26"/>
        </w:rPr>
        <w:t xml:space="preserve">– часы выбора. Учащимся предлагается перечень курсов по выбору, из которых он вправе выбрать несколько курсов, но не </w:t>
      </w:r>
      <w:proofErr w:type="gramStart"/>
      <w:r>
        <w:rPr>
          <w:rFonts w:ascii="Times New Roman" w:hAnsi="Times New Roman" w:cs="Times New Roman"/>
          <w:sz w:val="26"/>
        </w:rPr>
        <w:t>более максимальной</w:t>
      </w:r>
      <w:proofErr w:type="gramEnd"/>
      <w:r>
        <w:rPr>
          <w:rFonts w:ascii="Times New Roman" w:hAnsi="Times New Roman" w:cs="Times New Roman"/>
          <w:sz w:val="26"/>
        </w:rPr>
        <w:t xml:space="preserve"> учебной нагрузки определенных нормами </w:t>
      </w:r>
      <w:proofErr w:type="spellStart"/>
      <w:r>
        <w:rPr>
          <w:rFonts w:ascii="Times New Roman" w:hAnsi="Times New Roman" w:cs="Times New Roman"/>
          <w:sz w:val="26"/>
        </w:rPr>
        <w:t>СанПин</w:t>
      </w:r>
      <w:proofErr w:type="spellEnd"/>
      <w:r>
        <w:rPr>
          <w:rFonts w:ascii="Times New Roman" w:hAnsi="Times New Roman" w:cs="Times New Roman"/>
          <w:sz w:val="26"/>
        </w:rPr>
        <w:t xml:space="preserve"> (36 часов в неделю)</w:t>
      </w:r>
      <w:r w:rsidR="00C263A0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В конце второй части подводится итог: максимальная учебная нагрузка, которая не должна превышать установленных норм.</w:t>
      </w:r>
    </w:p>
    <w:p w:rsidR="006919CA" w:rsidRDefault="006919CA" w:rsidP="00C263A0">
      <w:pPr>
        <w:spacing w:line="240" w:lineRule="auto"/>
        <w:ind w:left="-851" w:firstLine="720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i/>
          <w:sz w:val="26"/>
          <w:lang w:val="en-US"/>
        </w:rPr>
        <w:t>III</w:t>
      </w:r>
      <w:r>
        <w:rPr>
          <w:rFonts w:ascii="Times New Roman" w:hAnsi="Times New Roman" w:cs="Times New Roman"/>
          <w:i/>
          <w:sz w:val="26"/>
        </w:rPr>
        <w:t xml:space="preserve"> часть</w:t>
      </w:r>
      <w:r>
        <w:rPr>
          <w:rFonts w:ascii="Times New Roman" w:hAnsi="Times New Roman" w:cs="Times New Roman"/>
          <w:sz w:val="26"/>
        </w:rPr>
        <w:t xml:space="preserve"> – предметные кружки и факультативы. В третьей части учащимся предлагается выбрать из перечня предметных кружков и факультативов те, которые он будет посещать в этом учебном году. Эти занятия не обязательны для посещения</w:t>
      </w:r>
    </w:p>
    <w:p w:rsidR="006919CA" w:rsidRDefault="006919CA" w:rsidP="00C263A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proofErr w:type="gramStart"/>
      <w:r>
        <w:rPr>
          <w:rFonts w:ascii="Times New Roman" w:hAnsi="Times New Roman" w:cs="Times New Roman"/>
          <w:i/>
          <w:sz w:val="26"/>
          <w:lang w:val="en-US"/>
        </w:rPr>
        <w:t>IV</w:t>
      </w:r>
      <w:r>
        <w:rPr>
          <w:rFonts w:ascii="Times New Roman" w:hAnsi="Times New Roman" w:cs="Times New Roman"/>
          <w:i/>
          <w:sz w:val="26"/>
        </w:rPr>
        <w:t xml:space="preserve"> часть – </w:t>
      </w:r>
      <w:r>
        <w:rPr>
          <w:rFonts w:ascii="Times New Roman" w:hAnsi="Times New Roman" w:cs="Times New Roman"/>
          <w:sz w:val="26"/>
        </w:rPr>
        <w:t>дополнительное элективные курсы в других школах.</w:t>
      </w:r>
      <w:proofErr w:type="gramEnd"/>
      <w:r>
        <w:rPr>
          <w:rFonts w:ascii="Times New Roman" w:hAnsi="Times New Roman" w:cs="Times New Roman"/>
          <w:sz w:val="26"/>
        </w:rPr>
        <w:t xml:space="preserve"> В этой части учащиеся фиксируют ту дополнительную деятельность, которой они будут заниматься в этом учебном году.</w:t>
      </w:r>
    </w:p>
    <w:p w:rsidR="006919CA" w:rsidRDefault="006919CA" w:rsidP="00C263A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6"/>
        </w:rPr>
        <w:t>. Индивидуальный образовательный маршрут соста</w:t>
      </w:r>
      <w:r w:rsidR="00C263A0">
        <w:rPr>
          <w:rFonts w:ascii="Times New Roman" w:hAnsi="Times New Roman" w:cs="Times New Roman"/>
          <w:sz w:val="26"/>
        </w:rPr>
        <w:t>вляется  учащимися 10 и 11 классов</w:t>
      </w:r>
      <w:r>
        <w:rPr>
          <w:rFonts w:ascii="Times New Roman" w:hAnsi="Times New Roman" w:cs="Times New Roman"/>
          <w:sz w:val="26"/>
        </w:rPr>
        <w:t xml:space="preserve"> под руководством классного руководителя. Сроки заполнения маршрута: </w:t>
      </w:r>
      <w:proofErr w:type="gramStart"/>
      <w:r>
        <w:rPr>
          <w:rFonts w:ascii="Times New Roman" w:hAnsi="Times New Roman" w:cs="Times New Roman"/>
          <w:sz w:val="26"/>
          <w:lang w:val="en-US"/>
        </w:rPr>
        <w:t>I</w:t>
      </w:r>
      <w:r>
        <w:rPr>
          <w:rFonts w:ascii="Times New Roman" w:hAnsi="Times New Roman" w:cs="Times New Roman"/>
          <w:sz w:val="26"/>
        </w:rPr>
        <w:t xml:space="preserve"> и </w:t>
      </w:r>
      <w:r>
        <w:rPr>
          <w:rFonts w:ascii="Times New Roman" w:hAnsi="Times New Roman" w:cs="Times New Roman"/>
          <w:sz w:val="26"/>
          <w:lang w:val="en-US"/>
        </w:rPr>
        <w:t>II</w:t>
      </w:r>
      <w:r>
        <w:rPr>
          <w:rFonts w:ascii="Times New Roman" w:hAnsi="Times New Roman" w:cs="Times New Roman"/>
          <w:sz w:val="26"/>
        </w:rPr>
        <w:t xml:space="preserve"> части - до 15 сентября, </w:t>
      </w:r>
      <w:r>
        <w:rPr>
          <w:rFonts w:ascii="Times New Roman" w:hAnsi="Times New Roman" w:cs="Times New Roman"/>
          <w:sz w:val="26"/>
          <w:lang w:val="en-US"/>
        </w:rPr>
        <w:t>III</w:t>
      </w:r>
      <w:r>
        <w:rPr>
          <w:rFonts w:ascii="Times New Roman" w:hAnsi="Times New Roman" w:cs="Times New Roman"/>
          <w:sz w:val="26"/>
        </w:rPr>
        <w:t xml:space="preserve"> и </w:t>
      </w:r>
      <w:r>
        <w:rPr>
          <w:rFonts w:ascii="Times New Roman" w:hAnsi="Times New Roman" w:cs="Times New Roman"/>
          <w:sz w:val="26"/>
          <w:lang w:val="en-US"/>
        </w:rPr>
        <w:t>IV</w:t>
      </w:r>
      <w:r>
        <w:rPr>
          <w:rFonts w:ascii="Times New Roman" w:hAnsi="Times New Roman" w:cs="Times New Roman"/>
          <w:sz w:val="26"/>
        </w:rPr>
        <w:t xml:space="preserve"> части – до 1 октября.</w:t>
      </w:r>
      <w:proofErr w:type="gramEnd"/>
      <w:r>
        <w:rPr>
          <w:rFonts w:ascii="Times New Roman" w:hAnsi="Times New Roman" w:cs="Times New Roman"/>
          <w:sz w:val="26"/>
        </w:rPr>
        <w:t xml:space="preserve"> ИОМ согласовывается с родителями учащихся и подписывается индивидуально каждым учеником и его родителем.</w:t>
      </w:r>
    </w:p>
    <w:p w:rsidR="006919CA" w:rsidRDefault="006919CA" w:rsidP="00C263A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6"/>
        </w:rPr>
        <w:t xml:space="preserve"> ИОМ утверждается завучем по УВР, который курирует организацию курсов по выбору </w:t>
      </w:r>
      <w:r w:rsidR="00C263A0">
        <w:rPr>
          <w:rFonts w:ascii="Times New Roman" w:hAnsi="Times New Roman" w:cs="Times New Roman"/>
          <w:sz w:val="26"/>
        </w:rPr>
        <w:t>в школе</w:t>
      </w:r>
      <w:r>
        <w:rPr>
          <w:rFonts w:ascii="Times New Roman" w:hAnsi="Times New Roman" w:cs="Times New Roman"/>
          <w:sz w:val="26"/>
        </w:rPr>
        <w:t>.</w:t>
      </w:r>
    </w:p>
    <w:p w:rsidR="006919CA" w:rsidRDefault="006919CA" w:rsidP="00C263A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</w:rPr>
        <w:t xml:space="preserve"> выполнением ИОМ возлагается на классных руководителей и администрацию </w:t>
      </w:r>
      <w:r w:rsidR="00C263A0">
        <w:rPr>
          <w:rFonts w:ascii="Times New Roman" w:hAnsi="Times New Roman" w:cs="Times New Roman"/>
          <w:sz w:val="26"/>
        </w:rPr>
        <w:t>школы</w:t>
      </w:r>
      <w:r>
        <w:rPr>
          <w:rFonts w:ascii="Times New Roman" w:hAnsi="Times New Roman" w:cs="Times New Roman"/>
          <w:sz w:val="26"/>
        </w:rPr>
        <w:t xml:space="preserve">. В конце учебного года классный руководитель </w:t>
      </w:r>
      <w:proofErr w:type="gramStart"/>
      <w:r>
        <w:rPr>
          <w:rFonts w:ascii="Times New Roman" w:hAnsi="Times New Roman" w:cs="Times New Roman"/>
          <w:sz w:val="26"/>
        </w:rPr>
        <w:t>отчитывается о выполнении</w:t>
      </w:r>
      <w:proofErr w:type="gramEnd"/>
      <w:r>
        <w:rPr>
          <w:rFonts w:ascii="Times New Roman" w:hAnsi="Times New Roman" w:cs="Times New Roman"/>
          <w:sz w:val="26"/>
        </w:rPr>
        <w:t xml:space="preserve"> ИОМ учащимися класса.</w:t>
      </w:r>
    </w:p>
    <w:p w:rsidR="006919CA" w:rsidRDefault="006919CA" w:rsidP="00C263A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6"/>
        </w:rPr>
        <w:t xml:space="preserve"> Учащиеся </w:t>
      </w:r>
      <w:r w:rsidR="00C263A0">
        <w:rPr>
          <w:rFonts w:ascii="Times New Roman" w:hAnsi="Times New Roman" w:cs="Times New Roman"/>
          <w:sz w:val="26"/>
        </w:rPr>
        <w:t>школы</w:t>
      </w:r>
      <w:r>
        <w:rPr>
          <w:rFonts w:ascii="Times New Roman" w:hAnsi="Times New Roman" w:cs="Times New Roman"/>
          <w:sz w:val="26"/>
        </w:rPr>
        <w:t xml:space="preserve"> могут вносить изменения во </w:t>
      </w:r>
      <w:r>
        <w:rPr>
          <w:rFonts w:ascii="Times New Roman" w:hAnsi="Times New Roman" w:cs="Times New Roman"/>
          <w:sz w:val="26"/>
          <w:lang w:val="en-US"/>
        </w:rPr>
        <w:t>II</w:t>
      </w:r>
      <w:r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  <w:lang w:val="en-US"/>
        </w:rPr>
        <w:t>III</w:t>
      </w:r>
      <w:r>
        <w:rPr>
          <w:rFonts w:ascii="Times New Roman" w:hAnsi="Times New Roman" w:cs="Times New Roman"/>
          <w:sz w:val="26"/>
        </w:rPr>
        <w:t xml:space="preserve"> и </w:t>
      </w:r>
      <w:r>
        <w:rPr>
          <w:rFonts w:ascii="Times New Roman" w:hAnsi="Times New Roman" w:cs="Times New Roman"/>
          <w:sz w:val="26"/>
          <w:lang w:val="en-US"/>
        </w:rPr>
        <w:t>IV</w:t>
      </w:r>
      <w:r>
        <w:rPr>
          <w:rFonts w:ascii="Times New Roman" w:hAnsi="Times New Roman" w:cs="Times New Roman"/>
          <w:sz w:val="26"/>
        </w:rPr>
        <w:t xml:space="preserve"> части ИОМ в </w:t>
      </w:r>
      <w:r w:rsidR="00C263A0">
        <w:rPr>
          <w:rFonts w:ascii="Times New Roman" w:hAnsi="Times New Roman" w:cs="Times New Roman"/>
          <w:sz w:val="26"/>
        </w:rPr>
        <w:t xml:space="preserve">конце </w:t>
      </w:r>
      <w:r w:rsidR="00C263A0">
        <w:rPr>
          <w:rFonts w:ascii="Times New Roman" w:hAnsi="Times New Roman" w:cs="Times New Roman"/>
          <w:sz w:val="26"/>
          <w:lang w:val="en-US"/>
        </w:rPr>
        <w:t>I</w:t>
      </w:r>
      <w:r w:rsidR="00C263A0" w:rsidRPr="00C263A0">
        <w:rPr>
          <w:rFonts w:ascii="Times New Roman" w:hAnsi="Times New Roman" w:cs="Times New Roman"/>
          <w:sz w:val="26"/>
        </w:rPr>
        <w:t xml:space="preserve"> </w:t>
      </w:r>
      <w:r w:rsidR="00C263A0">
        <w:rPr>
          <w:rFonts w:ascii="Times New Roman" w:hAnsi="Times New Roman" w:cs="Times New Roman"/>
          <w:sz w:val="26"/>
        </w:rPr>
        <w:t xml:space="preserve"> полугодия  учеб</w:t>
      </w:r>
      <w:r>
        <w:rPr>
          <w:rFonts w:ascii="Times New Roman" w:hAnsi="Times New Roman" w:cs="Times New Roman"/>
          <w:sz w:val="26"/>
        </w:rPr>
        <w:t>ного года по согласованию с классным руководителем и родителями.</w:t>
      </w:r>
    </w:p>
    <w:p w:rsidR="006919CA" w:rsidRDefault="006919CA" w:rsidP="00C263A0">
      <w:pPr>
        <w:pStyle w:val="a3"/>
        <w:ind w:left="-851"/>
        <w:contextualSpacing/>
      </w:pPr>
      <w:r>
        <w:tab/>
      </w:r>
      <w:r>
        <w:rPr>
          <w:sz w:val="28"/>
          <w:szCs w:val="28"/>
        </w:rPr>
        <w:t>7.</w:t>
      </w:r>
      <w:r>
        <w:t xml:space="preserve"> ИОМ обеспечивает личностно-ориентированное и индивидуальное обучение учащихся школы.</w:t>
      </w:r>
    </w:p>
    <w:p w:rsidR="00C263A0" w:rsidRDefault="00C263A0" w:rsidP="00C263A0">
      <w:pPr>
        <w:pStyle w:val="a3"/>
        <w:ind w:left="-851"/>
        <w:contextualSpacing/>
      </w:pPr>
    </w:p>
    <w:p w:rsidR="00C263A0" w:rsidRDefault="00C263A0" w:rsidP="00C263A0">
      <w:pPr>
        <w:pStyle w:val="a3"/>
        <w:ind w:left="-851"/>
        <w:contextualSpacing/>
      </w:pPr>
    </w:p>
    <w:p w:rsidR="00C263A0" w:rsidRDefault="00C263A0" w:rsidP="00C263A0">
      <w:pPr>
        <w:pStyle w:val="a3"/>
        <w:ind w:left="-851"/>
        <w:contextualSpacing/>
      </w:pPr>
    </w:p>
    <w:p w:rsidR="00C263A0" w:rsidRDefault="00C263A0" w:rsidP="00C263A0">
      <w:pPr>
        <w:pStyle w:val="a3"/>
        <w:ind w:left="-851"/>
        <w:contextualSpacing/>
      </w:pPr>
    </w:p>
    <w:p w:rsidR="00C263A0" w:rsidRDefault="00C263A0" w:rsidP="00C263A0">
      <w:pPr>
        <w:pStyle w:val="a3"/>
        <w:ind w:left="-851"/>
        <w:contextualSpacing/>
      </w:pPr>
      <w:r>
        <w:t>Принято на педагогическом совете от 30 августа 2007г. № 1</w:t>
      </w:r>
    </w:p>
    <w:p w:rsidR="00A064DE" w:rsidRDefault="00A064DE" w:rsidP="006919CA">
      <w:pPr>
        <w:spacing w:line="240" w:lineRule="auto"/>
        <w:contextualSpacing/>
      </w:pPr>
    </w:p>
    <w:sectPr w:rsidR="00A0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9CA"/>
    <w:rsid w:val="006919CA"/>
    <w:rsid w:val="00A064DE"/>
    <w:rsid w:val="00C2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19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9C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6919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6919CA"/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Название1"/>
    <w:basedOn w:val="a"/>
    <w:rsid w:val="006919CA"/>
    <w:pPr>
      <w:spacing w:after="0" w:line="240" w:lineRule="auto"/>
      <w:jc w:val="center"/>
    </w:pPr>
    <w:rPr>
      <w:rFonts w:ascii="Arial" w:eastAsia="Times New Roman" w:hAnsi="Arial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2009-12-09T09:56:00Z</dcterms:created>
  <dcterms:modified xsi:type="dcterms:W3CDTF">2009-12-09T10:14:00Z</dcterms:modified>
</cp:coreProperties>
</file>